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282D" w14:textId="68AFE073" w:rsidR="00212CE7" w:rsidRPr="0088411E" w:rsidRDefault="001977C8" w:rsidP="001977C8">
      <w:pPr>
        <w:spacing w:line="240" w:lineRule="auto"/>
        <w:jc w:val="both"/>
        <w:rPr>
          <w:rFonts w:cs="Arial"/>
          <w:szCs w:val="22"/>
        </w:rPr>
      </w:pPr>
      <w:bookmarkStart w:id="0" w:name="_Hlk124239510"/>
      <w:r w:rsidRPr="0028442B">
        <w:rPr>
          <w:rFonts w:ascii="Book Antiqua" w:hAnsi="Book Antiqua"/>
          <w:b/>
          <w:bCs/>
          <w:szCs w:val="22"/>
        </w:rPr>
        <w:t>Reconductoring Package OH01</w:t>
      </w:r>
      <w:r w:rsidRPr="0028442B">
        <w:rPr>
          <w:rFonts w:ascii="Book Antiqua" w:hAnsi="Book Antiqua"/>
          <w:szCs w:val="22"/>
        </w:rPr>
        <w:t xml:space="preserve"> for (</w:t>
      </w:r>
      <w:proofErr w:type="spellStart"/>
      <w:r w:rsidRPr="0028442B">
        <w:rPr>
          <w:rFonts w:ascii="Book Antiqua" w:hAnsi="Book Antiqua"/>
          <w:szCs w:val="22"/>
        </w:rPr>
        <w:t>i</w:t>
      </w:r>
      <w:proofErr w:type="spellEnd"/>
      <w:r w:rsidRPr="0028442B">
        <w:rPr>
          <w:rFonts w:ascii="Book Antiqua" w:hAnsi="Book Antiqua"/>
          <w:szCs w:val="22"/>
        </w:rPr>
        <w:t xml:space="preserve">) Reconductoring of </w:t>
      </w:r>
      <w:proofErr w:type="spellStart"/>
      <w:r w:rsidRPr="0028442B">
        <w:rPr>
          <w:rFonts w:ascii="Book Antiqua" w:hAnsi="Book Antiqua"/>
          <w:szCs w:val="22"/>
        </w:rPr>
        <w:t>Khandong</w:t>
      </w:r>
      <w:proofErr w:type="spellEnd"/>
      <w:r w:rsidRPr="0028442B">
        <w:rPr>
          <w:rFonts w:ascii="Book Antiqua" w:hAnsi="Book Antiqua"/>
          <w:szCs w:val="22"/>
        </w:rPr>
        <w:t xml:space="preserve"> (NEEPCO) – </w:t>
      </w:r>
      <w:proofErr w:type="spellStart"/>
      <w:r w:rsidRPr="0028442B">
        <w:rPr>
          <w:rFonts w:ascii="Book Antiqua" w:hAnsi="Book Antiqua"/>
          <w:szCs w:val="22"/>
        </w:rPr>
        <w:t>Halflong</w:t>
      </w:r>
      <w:proofErr w:type="spellEnd"/>
      <w:r w:rsidRPr="0028442B">
        <w:rPr>
          <w:rFonts w:ascii="Book Antiqua" w:hAnsi="Book Antiqua"/>
          <w:szCs w:val="22"/>
        </w:rPr>
        <w:t xml:space="preserve"> (POWERGRID) 132kV S/c Transmission Line</w:t>
      </w:r>
      <w:r>
        <w:rPr>
          <w:rFonts w:ascii="Book Antiqua" w:hAnsi="Book Antiqua"/>
          <w:szCs w:val="22"/>
        </w:rPr>
        <w:t xml:space="preserve"> and </w:t>
      </w:r>
      <w:r w:rsidRPr="0028442B">
        <w:rPr>
          <w:rFonts w:ascii="Book Antiqua" w:hAnsi="Book Antiqua"/>
          <w:szCs w:val="22"/>
        </w:rPr>
        <w:t xml:space="preserve">(ii) Reconductoring of </w:t>
      </w:r>
      <w:proofErr w:type="spellStart"/>
      <w:r w:rsidRPr="0028442B">
        <w:rPr>
          <w:rFonts w:ascii="Book Antiqua" w:hAnsi="Book Antiqua"/>
          <w:szCs w:val="22"/>
        </w:rPr>
        <w:t>Halflong</w:t>
      </w:r>
      <w:proofErr w:type="spellEnd"/>
      <w:r w:rsidRPr="0028442B">
        <w:rPr>
          <w:rFonts w:ascii="Book Antiqua" w:hAnsi="Book Antiqua"/>
          <w:szCs w:val="22"/>
        </w:rPr>
        <w:t xml:space="preserve"> (POWERGRID)–</w:t>
      </w:r>
      <w:r>
        <w:rPr>
          <w:rFonts w:ascii="Book Antiqua" w:hAnsi="Book Antiqua"/>
          <w:szCs w:val="22"/>
        </w:rPr>
        <w:t xml:space="preserve"> </w:t>
      </w:r>
      <w:proofErr w:type="spellStart"/>
      <w:r w:rsidRPr="0028442B">
        <w:rPr>
          <w:rFonts w:ascii="Book Antiqua" w:hAnsi="Book Antiqua"/>
          <w:szCs w:val="22"/>
        </w:rPr>
        <w:t>Jiribam</w:t>
      </w:r>
      <w:proofErr w:type="spellEnd"/>
      <w:r w:rsidRPr="0028442B">
        <w:rPr>
          <w:rFonts w:ascii="Book Antiqua" w:hAnsi="Book Antiqua"/>
          <w:szCs w:val="22"/>
        </w:rPr>
        <w:t xml:space="preserve"> (POWERGRID) 132kV S/c Transmission Line under </w:t>
      </w:r>
      <w:proofErr w:type="gramStart"/>
      <w:r w:rsidRPr="0028442B">
        <w:rPr>
          <w:rFonts w:ascii="Book Antiqua" w:hAnsi="Book Antiqua"/>
          <w:szCs w:val="22"/>
        </w:rPr>
        <w:t>North Eastern</w:t>
      </w:r>
      <w:proofErr w:type="gramEnd"/>
      <w:r w:rsidRPr="0028442B">
        <w:rPr>
          <w:rFonts w:ascii="Book Antiqua" w:hAnsi="Book Antiqua"/>
          <w:szCs w:val="22"/>
        </w:rPr>
        <w:t xml:space="preserve"> Region Expansion Scheme-XXIV (NERES-XXIV)</w:t>
      </w:r>
      <w:r>
        <w:rPr>
          <w:rFonts w:ascii="Book Antiqua" w:hAnsi="Book Antiqua"/>
          <w:szCs w:val="22"/>
        </w:rPr>
        <w:t xml:space="preserve">; </w:t>
      </w:r>
      <w:r w:rsidRPr="009D19F9">
        <w:rPr>
          <w:rFonts w:ascii="Book Antiqua" w:hAnsi="Book Antiqua" w:cs="Arial"/>
          <w:b/>
          <w:szCs w:val="22"/>
        </w:rPr>
        <w:t xml:space="preserve">Spec No: </w:t>
      </w:r>
      <w:bookmarkEnd w:id="0"/>
      <w:r w:rsidRPr="005B3177">
        <w:rPr>
          <w:rFonts w:ascii="Book Antiqua" w:hAnsi="Book Antiqua"/>
          <w:bCs/>
          <w:szCs w:val="22"/>
        </w:rPr>
        <w:t>CC/NT/W-COND/DOM/A10/25/08983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FFEF9AA" w:rsidR="008B0D63" w:rsidRPr="0088411E" w:rsidRDefault="001D59FE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M/s. </w:t>
            </w:r>
            <w:r w:rsidR="008B0D63"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</w:t>
            </w: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imited</w:t>
            </w:r>
            <w:r w:rsidR="008B0D63"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EC81FD9" w:rsidR="008B0D63" w:rsidRPr="0088411E" w:rsidRDefault="001D59FE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8B0D63"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578301F5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</w:t>
      </w:r>
      <w:r w:rsidR="00A747E0">
        <w:rPr>
          <w:rFonts w:ascii="Book Antiqua" w:hAnsi="Book Antiqua" w:cs="Arial"/>
          <w:szCs w:val="22"/>
        </w:rPr>
        <w:t>B</w:t>
      </w:r>
      <w:r w:rsidR="00871A6E" w:rsidRPr="0088411E">
        <w:rPr>
          <w:rFonts w:ascii="Book Antiqua" w:hAnsi="Book Antiqua" w:cs="Arial"/>
          <w:szCs w:val="22"/>
        </w:rPr>
        <w:t xml:space="preserve">idding </w:t>
      </w:r>
      <w:r w:rsidR="00A747E0">
        <w:rPr>
          <w:rFonts w:ascii="Book Antiqua" w:hAnsi="Book Antiqua" w:cs="Arial"/>
          <w:szCs w:val="22"/>
        </w:rPr>
        <w:t>D</w:t>
      </w:r>
      <w:r w:rsidR="00871A6E" w:rsidRPr="0088411E">
        <w:rPr>
          <w:rFonts w:ascii="Book Antiqua" w:hAnsi="Book Antiqua" w:cs="Arial"/>
          <w:szCs w:val="22"/>
        </w:rPr>
        <w:t xml:space="preserve">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Default="00E45A08" w:rsidP="00E45A08">
      <w:pPr>
        <w:rPr>
          <w:rFonts w:ascii="Book Antiqua" w:hAnsi="Book Antiqua" w:cs="Arial"/>
          <w:szCs w:val="22"/>
        </w:rPr>
      </w:pPr>
    </w:p>
    <w:p w14:paraId="2606E88E" w14:textId="77777777" w:rsidR="00ED4594" w:rsidRPr="00ED4594" w:rsidRDefault="00ED4594" w:rsidP="00ED4594">
      <w:pPr>
        <w:rPr>
          <w:rFonts w:ascii="Book Antiqua" w:hAnsi="Book Antiqua" w:cs="Arial"/>
          <w:szCs w:val="22"/>
        </w:rPr>
      </w:pPr>
    </w:p>
    <w:sectPr w:rsidR="00ED4594" w:rsidRPr="00ED4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32E9" w14:textId="77777777" w:rsidR="00ED4594" w:rsidRDefault="00ED4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0082579"/>
      <w:docPartObj>
        <w:docPartGallery w:val="Page Numbers (Top of Page)"/>
        <w:docPartUnique/>
      </w:docPartObj>
    </w:sdtPr>
    <w:sdtContent>
      <w:p w14:paraId="0B87DA44" w14:textId="77777777" w:rsidR="00D22D16" w:rsidRDefault="00D22D16" w:rsidP="00D22D16">
        <w:pPr>
          <w:pStyle w:val="Footer"/>
          <w:jc w:val="right"/>
        </w:pPr>
        <w:r w:rsidRPr="004F50FE">
          <w:rPr>
            <w:rFonts w:ascii="Book Antiqua" w:hAnsi="Book Antiqua"/>
          </w:rPr>
          <w:pict w14:anchorId="45BD55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Microsoft Office Signature Line..." style="width:57pt;height:28.8pt">
              <v:imagedata r:id="rId1" o:title=""/>
              <o:lock v:ext="edit" ungrouping="t" rotation="t" cropping="t" verticies="t" text="t" grouping="t"/>
              <o:signatureline v:ext="edit" id="{80577DE2-2AD7-4DA1-929A-1A4B836590F4}" provid="{00000000-0000-0000-0000-000000000000}" o:suggestedsigner="Samrat Jain" o:suggestedsigner2="Chief Manager (CS-G11)" issignatureline="t"/>
            </v:shape>
          </w:pict>
        </w:r>
        <w:r w:rsidRPr="004F50FE">
          <w:rPr>
            <w:rFonts w:ascii="Book Antiqua" w:hAnsi="Book Antiqua"/>
          </w:rPr>
          <w:tab/>
        </w:r>
        <w:r w:rsidRPr="004F50FE">
          <w:rPr>
            <w:rFonts w:ascii="Book Antiqua" w:hAnsi="Book Antiqua"/>
          </w:rPr>
          <w:tab/>
          <w:t xml:space="preserve">Page </w:t>
        </w:r>
        <w:r w:rsidRPr="004F50FE">
          <w:rPr>
            <w:rFonts w:ascii="Book Antiqua" w:hAnsi="Book Antiqua"/>
            <w:b/>
            <w:bCs/>
          </w:rPr>
          <w:fldChar w:fldCharType="begin"/>
        </w:r>
        <w:r w:rsidRPr="004F50FE">
          <w:rPr>
            <w:rFonts w:ascii="Book Antiqua" w:hAnsi="Book Antiqua"/>
            <w:b/>
            <w:bCs/>
          </w:rPr>
          <w:instrText xml:space="preserve"> PAGE </w:instrText>
        </w:r>
        <w:r w:rsidRPr="004F50FE">
          <w:rPr>
            <w:rFonts w:ascii="Book Antiqua" w:hAnsi="Book Antiqua"/>
            <w:b/>
            <w:bCs/>
          </w:rPr>
          <w:fldChar w:fldCharType="separate"/>
        </w:r>
        <w:r>
          <w:rPr>
            <w:rFonts w:ascii="Book Antiqua" w:hAnsi="Book Antiqua"/>
            <w:b/>
            <w:bCs/>
          </w:rPr>
          <w:t>1</w:t>
        </w:r>
        <w:r w:rsidRPr="004F50FE">
          <w:rPr>
            <w:rFonts w:ascii="Book Antiqua" w:hAnsi="Book Antiqua"/>
            <w:b/>
            <w:bCs/>
          </w:rPr>
          <w:fldChar w:fldCharType="end"/>
        </w:r>
        <w:r w:rsidRPr="004F50FE">
          <w:rPr>
            <w:rFonts w:ascii="Book Antiqua" w:hAnsi="Book Antiqua"/>
          </w:rPr>
          <w:t xml:space="preserve"> of </w:t>
        </w:r>
        <w:r w:rsidRPr="004F50FE">
          <w:rPr>
            <w:rFonts w:ascii="Book Antiqua" w:hAnsi="Book Antiqua"/>
            <w:b/>
            <w:bCs/>
          </w:rPr>
          <w:fldChar w:fldCharType="begin"/>
        </w:r>
        <w:r w:rsidRPr="004F50FE">
          <w:rPr>
            <w:rFonts w:ascii="Book Antiqua" w:hAnsi="Book Antiqua"/>
            <w:b/>
            <w:bCs/>
          </w:rPr>
          <w:instrText xml:space="preserve"> NUMPAGES  </w:instrText>
        </w:r>
        <w:r w:rsidRPr="004F50FE">
          <w:rPr>
            <w:rFonts w:ascii="Book Antiqua" w:hAnsi="Book Antiqua"/>
            <w:b/>
            <w:bCs/>
          </w:rPr>
          <w:fldChar w:fldCharType="separate"/>
        </w:r>
        <w:r>
          <w:rPr>
            <w:rFonts w:ascii="Book Antiqua" w:hAnsi="Book Antiqua"/>
            <w:b/>
            <w:bCs/>
          </w:rPr>
          <w:t>1</w:t>
        </w:r>
        <w:r w:rsidRPr="004F50FE">
          <w:rPr>
            <w:rFonts w:ascii="Book Antiqua" w:hAnsi="Book Antiqua"/>
            <w:b/>
            <w:bCs/>
          </w:rPr>
          <w:fldChar w:fldCharType="end"/>
        </w:r>
      </w:p>
    </w:sdtContent>
  </w:sdt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1AC5E" w14:textId="77777777" w:rsidR="00ED4594" w:rsidRDefault="00ED4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9F19" w14:textId="77777777" w:rsidR="00ED4594" w:rsidRDefault="00ED45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34F6" w14:textId="77777777" w:rsidR="00ED4594" w:rsidRDefault="00ED45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.85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1977C8"/>
    <w:rsid w:val="001D59FE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A28C3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747E0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2D16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ED4594"/>
    <w:rsid w:val="00F10C4E"/>
    <w:rsid w:val="00F164AB"/>
    <w:rsid w:val="00F37BFE"/>
    <w:rsid w:val="00F40BE4"/>
    <w:rsid w:val="00F54488"/>
    <w:rsid w:val="00F93CCB"/>
    <w:rsid w:val="00F974AE"/>
    <w:rsid w:val="00FE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N5K/kMFK39F1Kt7fkJVFGQhEC44Ee6blo+wDSP1BYQ0=</DigestValue>
    </Reference>
    <Reference Type="http://www.w3.org/2000/09/xmldsig#Object" URI="#idOfficeObject">
      <DigestMethod Algorithm="http://www.w3.org/2001/04/xmlenc#sha256"/>
      <DigestValue>rt4bTSMd7fsKgm/svLGusi1lFOB1xKR1Eh7Ft/ro7m8=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asa6dGbaT6v4P17KCm74TBPLcqesV4cIRSrFdpXeImo=</DigestValue>
    </Reference>
    <Reference Type="http://www.w3.org/2000/09/xmldsig#Object" URI="#idValidSigLnImg">
      <DigestMethod Algorithm="http://www.w3.org/2001/04/xmlenc#sha256"/>
      <DigestValue>Sj5lwrXI9v1zbcws786/xhFr0pLUGSawAn5n25NgV6w=</DigestValue>
    </Reference>
    <Reference Type="http://www.w3.org/2000/09/xmldsig#Object" URI="#idInvalidSigLnImg">
      <DigestMethod Algorithm="http://www.w3.org/2001/04/xmlenc#sha256"/>
      <DigestValue>3JP5b/4oXpaWSab/6EEnENxdQxwdOxjVhOIc+FLROzo=</DigestValue>
    </Reference>
  </SignedInfo>
  <SignatureValue>nT0D70LAmvFsJVn+944NRUOxIYbP6sssCCXgulUJ+DK+xWKNrtFOVmagMVZsQE8xhwBOQCfCb1nP
f24SSP4PmjCoO5+lNY7FOjYAuAyraYuMeOWzq8EAucuQ2B8VNSdPA2oq8n82ZHPbh6soqCljW/R0
4sI4P7SXB22ZcDfggjUtpK4B2G0TQ/j2aQMjcriffYkzpFR8xdzHob+NsoLALYN2k6mMcHPMBuku
JDqVCmBqNaSCXcCmYg95gQtp3U6E1DTv196xA2Taab+Jm5X97abN7P1bVwrFuciG57GhFSd+aj3W
dDc04hSKmF3w6Ds4u41C0bRkI2yBXOCC31ZeNQ==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0q5f6DZ6o6N3ipjDwHd8TH8X22qItAURB79xcdABMMg=</DigestValue>
      </Reference>
      <Reference URI="/word/endnotes.xml?ContentType=application/vnd.openxmlformats-officedocument.wordprocessingml.endnotes+xml">
        <DigestMethod Algorithm="http://www.w3.org/2001/04/xmlenc#sha256"/>
        <DigestValue>iZx9IUSQ0tdlj15PnaLoxDATM53pChAVhrX6fwSywM8=</DigestValue>
      </Reference>
      <Reference URI="/word/fontTable.xml?ContentType=application/vnd.openxmlformats-officedocument.wordprocessingml.fontTable+xml">
        <DigestMethod Algorithm="http://www.w3.org/2001/04/xmlenc#sha256"/>
        <DigestValue>gGQJ+Ivi0vstMeWxmRx4SQhYCb/owK3vVA+XNzJemKY=</DigestValue>
      </Reference>
      <Reference URI="/word/footer1.xml?ContentType=application/vnd.openxmlformats-officedocument.wordprocessingml.footer+xml">
        <DigestMethod Algorithm="http://www.w3.org/2001/04/xmlenc#sha256"/>
        <DigestValue>i6yha+gmeGw6vUx0bqwvNIZvRuhG1bUouyN/BU0wT/8=</DigestValue>
      </Reference>
      <Reference URI="/word/footer2.xml?ContentType=application/vnd.openxmlformats-officedocument.wordprocessingml.footer+xml">
        <DigestMethod Algorithm="http://www.w3.org/2001/04/xmlenc#sha256"/>
        <DigestValue>qMi35jLQnS5ZldirOC+XrcC+uwfSVlJCO0A2PrbO0vU=</DigestValue>
      </Reference>
      <Reference URI="/word/footer3.xml?ContentType=application/vnd.openxmlformats-officedocument.wordprocessingml.footer+xml">
        <DigestMethod Algorithm="http://www.w3.org/2001/04/xmlenc#sha256"/>
        <DigestValue>I4bb2bVFCubfEVEFg24NM3ZOn0dasLmaWlPDC14wWqU=</DigestValue>
      </Reference>
      <Reference URI="/word/footnotes.xml?ContentType=application/vnd.openxmlformats-officedocument.wordprocessingml.footnotes+xml">
        <DigestMethod Algorithm="http://www.w3.org/2001/04/xmlenc#sha256"/>
        <DigestValue>PTdpS4wHffFiSvKHSwgeUPNNwzU+BB7KXStme8HP1w8=</DigestValue>
      </Reference>
      <Reference URI="/word/header1.xml?ContentType=application/vnd.openxmlformats-officedocument.wordprocessingml.header+xml">
        <DigestMethod Algorithm="http://www.w3.org/2001/04/xmlenc#sha256"/>
        <DigestValue>/Wr6eA+2bS5IrnZlFk2whvR+PxiKLbn9MV23WPsD+/o=</DigestValue>
      </Reference>
      <Reference URI="/word/header2.xml?ContentType=application/vnd.openxmlformats-officedocument.wordprocessingml.header+xml">
        <DigestMethod Algorithm="http://www.w3.org/2001/04/xmlenc#sha256"/>
        <DigestValue>EroGhrj05ygyKpZvnklKeVyHzYFYIVRdVEc7bqV6wdI=</DigestValue>
      </Reference>
      <Reference URI="/word/header3.xml?ContentType=application/vnd.openxmlformats-officedocument.wordprocessingml.header+xml">
        <DigestMethod Algorithm="http://www.w3.org/2001/04/xmlenc#sha256"/>
        <DigestValue>QkqOI3+TG24SEVLltyK17niiHD7uQITYcvf9RBhsFV8=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tYG7YF42gqmQc1TQuH+2uee82UIHm5Yh4BkAWw6M9Cg=</DigestValue>
      </Reference>
      <Reference URI="/word/numbering.xml?ContentType=application/vnd.openxmlformats-officedocument.wordprocessingml.numbering+xml">
        <DigestMethod Algorithm="http://www.w3.org/2001/04/xmlenc#sha256"/>
        <DigestValue>6KOT9KD7I9KZ06MoyXJZyblsZGJVX9uOQAAAE6u0uZQ=</DigestValue>
      </Reference>
      <Reference URI="/word/settings.xml?ContentType=application/vnd.openxmlformats-officedocument.wordprocessingml.settings+xml">
        <DigestMethod Algorithm="http://www.w3.org/2001/04/xmlenc#sha256"/>
        <DigestValue>NJi2x+43ZhZCXQjwayd6tBTF6007M72+70y9g1xRklo=</DigestValue>
      </Reference>
      <Reference URI="/word/styles.xml?ContentType=application/vnd.openxmlformats-officedocument.wordprocessingml.styles+xml">
        <DigestMethod Algorithm="http://www.w3.org/2001/04/xmlenc#sha256"/>
        <DigestValue>1xsrUxJtyhroF7XauF32HAmC3iLVoQQGaKW4q6RxzOQ=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Nk9X/kLyN5jR7k4+5Y6Wt7REbyqXOPJeDyJ2iHT/DGc=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2025-07-11T05:20:34Z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{80577DE2-2AD7-4DA1-929A-1A4B836590F4}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2025-07-11T05:20:34Z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38</cp:revision>
  <cp:lastPrinted>2020-01-23T06:47:00Z</cp:lastPrinted>
  <dcterms:created xsi:type="dcterms:W3CDTF">2020-05-07T13:45:00Z</dcterms:created>
  <dcterms:modified xsi:type="dcterms:W3CDTF">2025-07-11T05:20:00Z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